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A7E9B" w14:textId="6306C01C" w:rsidR="001B10D8" w:rsidRPr="001B10D8" w:rsidRDefault="00695AFA" w:rsidP="001B10D8">
      <w:pPr>
        <w:tabs>
          <w:tab w:val="left" w:pos="993"/>
        </w:tabs>
        <w:ind w:right="112"/>
        <w:jc w:val="right"/>
        <w:rPr>
          <w:color w:val="FF0000"/>
          <w:sz w:val="22"/>
          <w:szCs w:val="22"/>
        </w:rPr>
      </w:pPr>
      <w:r w:rsidRPr="00695AFA">
        <w:rPr>
          <w:b/>
          <w:color w:val="FF0000"/>
          <w:sz w:val="22"/>
          <w:szCs w:val="22"/>
        </w:rPr>
        <w:t xml:space="preserve">ALLEGATO </w:t>
      </w:r>
      <w:r w:rsidR="001B10D8">
        <w:rPr>
          <w:b/>
          <w:color w:val="FF0000"/>
          <w:sz w:val="22"/>
          <w:szCs w:val="22"/>
        </w:rPr>
        <w:t xml:space="preserve"> </w:t>
      </w:r>
      <w:r w:rsidRPr="00695AFA">
        <w:rPr>
          <w:b/>
          <w:color w:val="FF0000"/>
          <w:sz w:val="22"/>
          <w:szCs w:val="22"/>
        </w:rPr>
        <w:t>1</w:t>
      </w:r>
      <w:r w:rsidRPr="00695AFA">
        <w:rPr>
          <w:color w:val="FF0000"/>
          <w:sz w:val="22"/>
          <w:szCs w:val="22"/>
        </w:rPr>
        <w:t xml:space="preserve">  </w:t>
      </w:r>
    </w:p>
    <w:p w14:paraId="4CEF7BFC" w14:textId="76B3FE7D" w:rsidR="00695AFA" w:rsidRPr="00695AFA" w:rsidRDefault="00695AFA" w:rsidP="00695AFA">
      <w:pPr>
        <w:tabs>
          <w:tab w:val="left" w:pos="993"/>
        </w:tabs>
        <w:ind w:right="112"/>
        <w:jc w:val="both"/>
        <w:rPr>
          <w:bCs/>
          <w:color w:val="1F3864" w:themeColor="accent5" w:themeShade="80"/>
          <w:sz w:val="22"/>
          <w:szCs w:val="22"/>
        </w:rPr>
      </w:pPr>
      <w:r w:rsidRPr="00695AFA">
        <w:rPr>
          <w:bCs/>
          <w:color w:val="1F3864" w:themeColor="accent5" w:themeShade="80"/>
          <w:sz w:val="22"/>
          <w:szCs w:val="22"/>
        </w:rPr>
        <w:t xml:space="preserve">AVVISO Prot.n. </w:t>
      </w:r>
      <w:r w:rsidR="00B80441">
        <w:rPr>
          <w:bCs/>
          <w:color w:val="1F3864" w:themeColor="accent5" w:themeShade="80"/>
          <w:sz w:val="22"/>
          <w:szCs w:val="22"/>
        </w:rPr>
        <w:t>3547/VI.12 del 06/08/2021</w:t>
      </w:r>
      <w:r w:rsidRPr="00695AFA">
        <w:rPr>
          <w:bCs/>
          <w:color w:val="1F3864" w:themeColor="accent5" w:themeShade="80"/>
          <w:sz w:val="22"/>
          <w:szCs w:val="22"/>
        </w:rPr>
        <w:t xml:space="preserve">   PROGETTO 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10.2.2A FSEPON-PU-2021 – 151 “Finalmente insieme”   </w:t>
      </w:r>
    </w:p>
    <w:p w14:paraId="78BD797D" w14:textId="4904DA50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b/>
          <w:color w:val="1F3864" w:themeColor="accent5" w:themeShade="80"/>
          <w:sz w:val="22"/>
          <w:szCs w:val="22"/>
        </w:rPr>
        <w:t xml:space="preserve">Istanza di partecipazione alla selezione quale </w:t>
      </w:r>
      <w:r w:rsidR="0007739F" w:rsidRPr="002D02A5">
        <w:rPr>
          <w:b/>
          <w:color w:val="1F3864" w:themeColor="accent5" w:themeShade="80"/>
          <w:sz w:val="22"/>
          <w:szCs w:val="22"/>
        </w:rPr>
        <w:t xml:space="preserve">ESPERTI </w:t>
      </w:r>
      <w:r w:rsidR="0007739F" w:rsidRPr="0007739F">
        <w:rPr>
          <w:b/>
          <w:color w:val="1F3864" w:themeColor="accent5" w:themeShade="80"/>
          <w:sz w:val="22"/>
          <w:szCs w:val="22"/>
        </w:rPr>
        <w:t>FORMATORI ICDL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716"/>
        <w:gridCol w:w="172"/>
        <w:gridCol w:w="2343"/>
        <w:gridCol w:w="860"/>
        <w:gridCol w:w="1002"/>
      </w:tblGrid>
      <w:tr w:rsidR="00695AFA" w:rsidRPr="00695AFA" w14:paraId="29B4532A" w14:textId="77777777" w:rsidTr="001B10D8">
        <w:trPr>
          <w:trHeight w:val="262"/>
          <w:jc w:val="right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B616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right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Al 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1F45" w14:textId="3524066D" w:rsidR="00695AFA" w:rsidRPr="00695AFA" w:rsidRDefault="00B80441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>
              <w:rPr>
                <w:bCs/>
                <w:color w:val="1F3864" w:themeColor="accent5" w:themeShade="80"/>
                <w:sz w:val="22"/>
                <w:szCs w:val="22"/>
              </w:rPr>
              <w:t>Dirigente Liceo  “</w:t>
            </w:r>
            <w:bookmarkStart w:id="0" w:name="_GoBack"/>
            <w:bookmarkEnd w:id="0"/>
            <w:r w:rsidR="00695AFA"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 Zingarelli- Sacro Cuore”</w:t>
            </w:r>
          </w:p>
        </w:tc>
      </w:tr>
      <w:tr w:rsidR="00695AFA" w:rsidRPr="00695AFA" w14:paraId="6833D685" w14:textId="77777777" w:rsidTr="001B10D8">
        <w:trPr>
          <w:trHeight w:val="262"/>
          <w:jc w:val="right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3579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B13D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Dott. Giuliana Colucci</w:t>
            </w:r>
          </w:p>
        </w:tc>
      </w:tr>
      <w:tr w:rsidR="00695AFA" w:rsidRPr="00695AFA" w14:paraId="60258DCB" w14:textId="77777777" w:rsidTr="00475472">
        <w:tblPrEx>
          <w:jc w:val="left"/>
        </w:tblPrEx>
        <w:tc>
          <w:tcPr>
            <w:tcW w:w="0" w:type="auto"/>
            <w:gridSpan w:val="6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149"/>
              <w:gridCol w:w="2182"/>
              <w:gridCol w:w="2183"/>
            </w:tblGrid>
            <w:tr w:rsidR="00695AFA" w:rsidRPr="00695AFA" w14:paraId="59BAD667" w14:textId="77777777" w:rsidTr="00475472">
              <w:tc>
                <w:tcPr>
                  <w:tcW w:w="3304" w:type="dxa"/>
                  <w:shd w:val="clear" w:color="auto" w:fill="auto"/>
                </w:tcPr>
                <w:p w14:paraId="27B9A2D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4"/>
                  <w:shd w:val="clear" w:color="auto" w:fill="auto"/>
                </w:tcPr>
                <w:p w14:paraId="17A96CA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D52A60" w:rsidRPr="00695AFA" w14:paraId="587D61C9" w14:textId="77777777" w:rsidTr="00615458">
              <w:tc>
                <w:tcPr>
                  <w:tcW w:w="3304" w:type="dxa"/>
                  <w:shd w:val="clear" w:color="auto" w:fill="auto"/>
                </w:tcPr>
                <w:p w14:paraId="59ADA487" w14:textId="2C022DBD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182" w:type="dxa"/>
                  <w:gridSpan w:val="2"/>
                  <w:shd w:val="clear" w:color="auto" w:fill="auto"/>
                </w:tcPr>
                <w:p w14:paraId="1EC41567" w14:textId="02537420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INTERNO 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14:paraId="6375C816" w14:textId="6BA25BB3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>ALTRA SCUOLA</w:t>
                  </w:r>
                </w:p>
              </w:tc>
              <w:tc>
                <w:tcPr>
                  <w:tcW w:w="2183" w:type="dxa"/>
                  <w:shd w:val="clear" w:color="auto" w:fill="auto"/>
                </w:tcPr>
                <w:p w14:paraId="758DB59E" w14:textId="7B5BA6F9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ESTERNO </w:t>
                  </w:r>
                </w:p>
              </w:tc>
            </w:tr>
            <w:tr w:rsidR="00695AFA" w:rsidRPr="00695AFA" w14:paraId="0AD0A15B" w14:textId="77777777" w:rsidTr="00475472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6FC018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4"/>
                  <w:shd w:val="clear" w:color="auto" w:fill="auto"/>
                </w:tcPr>
                <w:p w14:paraId="376723A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3A2B1D97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00CADD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18F100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866508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382D3A8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18BA97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31B0DD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5FEDA3E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3AB4B4D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018F99A1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5F083D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FE612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DATA (gg/mm/</w:t>
                  </w:r>
                  <w:proofErr w:type="spellStart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aaaa</w:t>
                  </w:r>
                  <w:proofErr w:type="spellEnd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37E2597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2071E8BC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7D05761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558FA6C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2FDC04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RESIDENZA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C69FD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 – CAP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6DEFB7F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6DF4E0C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CFA31F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55B970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15BD367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60F6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0FC1DB8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B0FBA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VIA/PIAZZA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4575DF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6F7B1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81CEC7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A7F1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TELEFONO FISSO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5DD5D5E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73438C4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605BE88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0F3EC31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68B8DE4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EA8D20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9726B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581C63C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INDIRIZZO EMAIL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1E9ED6F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B8D0071" w14:textId="77777777" w:rsidTr="00475472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3D8D9D99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7CE3CE9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4A7A94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14:paraId="4B56E89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52D5CDD3" w14:textId="77777777" w:rsidTr="00475472">
        <w:tblPrEx>
          <w:jc w:val="left"/>
        </w:tblPrEx>
        <w:trPr>
          <w:trHeight w:val="195"/>
        </w:trPr>
        <w:tc>
          <w:tcPr>
            <w:tcW w:w="0" w:type="auto"/>
            <w:gridSpan w:val="6"/>
          </w:tcPr>
          <w:p w14:paraId="1BBD93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CHIEDE</w:t>
            </w:r>
          </w:p>
        </w:tc>
      </w:tr>
      <w:tr w:rsidR="00695AFA" w:rsidRPr="00695AFA" w14:paraId="682BED81" w14:textId="77777777" w:rsidTr="00475472">
        <w:tblPrEx>
          <w:jc w:val="left"/>
        </w:tblPrEx>
        <w:tc>
          <w:tcPr>
            <w:tcW w:w="0" w:type="auto"/>
            <w:gridSpan w:val="6"/>
          </w:tcPr>
          <w:p w14:paraId="6F45E9EC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 partecipare all’avviso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interno per la selezione di docenti per la realizzazione del progetto “Work in progress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two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” </w:t>
            </w:r>
          </w:p>
        </w:tc>
      </w:tr>
      <w:tr w:rsidR="00695AFA" w:rsidRPr="00695AFA" w14:paraId="4CF69E74" w14:textId="77777777" w:rsidTr="00475472">
        <w:tblPrEx>
          <w:jc w:val="left"/>
        </w:tblPrEx>
        <w:tc>
          <w:tcPr>
            <w:tcW w:w="0" w:type="auto"/>
            <w:gridSpan w:val="6"/>
          </w:tcPr>
          <w:p w14:paraId="784367EB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proofErr w:type="gramStart"/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nel</w:t>
            </w:r>
            <w:proofErr w:type="gramEnd"/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 ruolo di esperto per il modulo :</w:t>
            </w:r>
          </w:p>
        </w:tc>
      </w:tr>
      <w:tr w:rsidR="001B10D8" w:rsidRPr="00695AFA" w14:paraId="2C182151" w14:textId="77777777" w:rsidTr="005E3751">
        <w:tblPrEx>
          <w:jc w:val="left"/>
        </w:tblPrEx>
        <w:trPr>
          <w:trHeight w:val="848"/>
        </w:trPr>
        <w:tc>
          <w:tcPr>
            <w:tcW w:w="0" w:type="auto"/>
            <w:gridSpan w:val="4"/>
            <w:vMerge w:val="restart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1B10D8" w:rsidRPr="00695AFA" w14:paraId="6EE1CCAC" w14:textId="77777777" w:rsidTr="0007739F">
              <w:tc>
                <w:tcPr>
                  <w:tcW w:w="0" w:type="auto"/>
                  <w:shd w:val="clear" w:color="auto" w:fill="auto"/>
                </w:tcPr>
                <w:p w14:paraId="0A1035BB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AEA0580" w14:textId="4B1DBF68" w:rsidR="001B10D8" w:rsidRPr="0007739F" w:rsidRDefault="0007739F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8C2EE3">
                    <w:rPr>
                      <w:color w:val="1F3864" w:themeColor="accent5" w:themeShade="80"/>
                      <w:sz w:val="22"/>
                      <w:szCs w:val="22"/>
                    </w:rPr>
                    <w:t xml:space="preserve">Sviluppo delle competenze </w:t>
                  </w: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digitali </w:t>
                  </w:r>
                  <w:r w:rsidRPr="008C2EE3">
                    <w:rPr>
                      <w:color w:val="1F3864" w:themeColor="accent5" w:themeShade="8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07739F" w:rsidRPr="00695AFA" w14:paraId="7BB95FE6" w14:textId="77777777" w:rsidTr="0007739F">
              <w:tc>
                <w:tcPr>
                  <w:tcW w:w="0" w:type="auto"/>
                  <w:shd w:val="clear" w:color="auto" w:fill="auto"/>
                </w:tcPr>
                <w:p w14:paraId="6775E622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310A85BD" w14:textId="7BA9A710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>NEW ICDL 1: UN PRIMO PASSO VERSO LE DIGITAL SKILLS 30 ore</w:t>
                  </w:r>
                </w:p>
              </w:tc>
            </w:tr>
            <w:tr w:rsidR="0007739F" w:rsidRPr="00695AFA" w14:paraId="049BCEE2" w14:textId="77777777" w:rsidTr="0007739F">
              <w:tc>
                <w:tcPr>
                  <w:tcW w:w="0" w:type="auto"/>
                  <w:shd w:val="clear" w:color="auto" w:fill="auto"/>
                </w:tcPr>
                <w:p w14:paraId="11A0FC42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67FA33A2" w14:textId="15CF86FA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tbl>
            <w:tblPr>
              <w:tblpPr w:leftFromText="141" w:rightFromText="141" w:vertAnchor="text" w:horzAnchor="margin" w:tblpY="63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695AFA" w14:paraId="7A6E7607" w14:textId="77777777" w:rsidTr="0007739F">
              <w:tc>
                <w:tcPr>
                  <w:tcW w:w="0" w:type="auto"/>
                  <w:shd w:val="clear" w:color="auto" w:fill="auto"/>
                </w:tcPr>
                <w:p w14:paraId="2D950BB7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49EF3FC6" w14:textId="546B2FD1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695AFA" w14:paraId="5A548348" w14:textId="77777777" w:rsidTr="0007739F">
              <w:tc>
                <w:tcPr>
                  <w:tcW w:w="0" w:type="auto"/>
                  <w:shd w:val="clear" w:color="auto" w:fill="auto"/>
                </w:tcPr>
                <w:p w14:paraId="7AB2E858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3C887746" w14:textId="67EE16C9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NEW ICDL </w:t>
                  </w:r>
                  <w:r>
                    <w:rPr>
                      <w:color w:val="1F3864" w:themeColor="accent5" w:themeShade="80"/>
                      <w:sz w:val="22"/>
                      <w:szCs w:val="22"/>
                    </w:rPr>
                    <w:t>2</w:t>
                  </w: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>: UN PRIMO PASSO VERSO LE DIGITAL SKILLS 30 ore</w:t>
                  </w:r>
                </w:p>
              </w:tc>
            </w:tr>
            <w:tr w:rsidR="0007739F" w:rsidRPr="00695AFA" w14:paraId="635A5678" w14:textId="77777777" w:rsidTr="0007739F">
              <w:tc>
                <w:tcPr>
                  <w:tcW w:w="0" w:type="auto"/>
                  <w:shd w:val="clear" w:color="auto" w:fill="auto"/>
                </w:tcPr>
                <w:p w14:paraId="773D4C9A" w14:textId="77777777" w:rsidR="0007739F" w:rsidRPr="00695AFA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5B09BEC" w14:textId="7A3C7B8C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78D13F18" w14:textId="4A23A3FE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B4A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BB3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No</w:t>
            </w:r>
          </w:p>
        </w:tc>
      </w:tr>
      <w:tr w:rsidR="001B10D8" w:rsidRPr="00695AFA" w14:paraId="738C8AE2" w14:textId="77777777" w:rsidTr="0007739F">
        <w:tblPrEx>
          <w:jc w:val="left"/>
        </w:tblPrEx>
        <w:trPr>
          <w:trHeight w:val="1315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</w:tcPr>
          <w:p w14:paraId="4784BCA3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886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5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07739F" w:rsidRPr="00695AFA" w14:paraId="629BABB5" w14:textId="77777777" w:rsidTr="005E3751">
        <w:tblPrEx>
          <w:jc w:val="left"/>
        </w:tblPrEx>
        <w:trPr>
          <w:trHeight w:val="847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07739F" w14:paraId="4A358813" w14:textId="77777777" w:rsidTr="00175699">
              <w:tc>
                <w:tcPr>
                  <w:tcW w:w="0" w:type="auto"/>
                  <w:shd w:val="clear" w:color="auto" w:fill="auto"/>
                </w:tcPr>
                <w:p w14:paraId="4488B51E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4B991132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07739F" w14:paraId="4C2D74EF" w14:textId="77777777" w:rsidTr="00175699">
              <w:tc>
                <w:tcPr>
                  <w:tcW w:w="0" w:type="auto"/>
                  <w:shd w:val="clear" w:color="auto" w:fill="auto"/>
                </w:tcPr>
                <w:p w14:paraId="02B223BD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0711AD2E" w14:textId="25E52C26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NEW ICDL </w:t>
                  </w:r>
                  <w:r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3</w:t>
                  </w: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: UN PRIMO PASSO VERSO LE DIGITAL SKILLS 30 ore</w:t>
                  </w:r>
                </w:p>
              </w:tc>
            </w:tr>
            <w:tr w:rsidR="0007739F" w:rsidRPr="0007739F" w14:paraId="339CB6EC" w14:textId="77777777" w:rsidTr="00175699">
              <w:tc>
                <w:tcPr>
                  <w:tcW w:w="0" w:type="auto"/>
                  <w:shd w:val="clear" w:color="auto" w:fill="auto"/>
                </w:tcPr>
                <w:p w14:paraId="06EBE0A4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215A662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tbl>
            <w:tblPr>
              <w:tblpPr w:leftFromText="141" w:rightFromText="141" w:vertAnchor="text" w:horzAnchor="margin" w:tblpY="639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07739F" w14:paraId="2750C0CF" w14:textId="77777777" w:rsidTr="00175699">
              <w:tc>
                <w:tcPr>
                  <w:tcW w:w="0" w:type="auto"/>
                  <w:shd w:val="clear" w:color="auto" w:fill="auto"/>
                </w:tcPr>
                <w:p w14:paraId="1E2253DA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5F79D0D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07739F" w14:paraId="75B71F3E" w14:textId="77777777" w:rsidTr="00175699">
              <w:tc>
                <w:tcPr>
                  <w:tcW w:w="0" w:type="auto"/>
                  <w:shd w:val="clear" w:color="auto" w:fill="auto"/>
                </w:tcPr>
                <w:p w14:paraId="60018ACE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3636F739" w14:textId="499104BE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>NEW ICDL 4: FULL STANDARD: 30</w:t>
                  </w: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ore</w:t>
                  </w:r>
                </w:p>
              </w:tc>
            </w:tr>
            <w:tr w:rsidR="0007739F" w:rsidRPr="0007739F" w14:paraId="369EB844" w14:textId="77777777" w:rsidTr="00175699">
              <w:tc>
                <w:tcPr>
                  <w:tcW w:w="0" w:type="auto"/>
                  <w:shd w:val="clear" w:color="auto" w:fill="auto"/>
                </w:tcPr>
                <w:p w14:paraId="0D36900D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1410663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42E7EC6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642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913" w14:textId="77777777" w:rsidR="0007739F" w:rsidRPr="00695AFA" w:rsidRDefault="0007739F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0368A136" w14:textId="77777777" w:rsidTr="001B10D8">
        <w:tblPrEx>
          <w:jc w:val="left"/>
        </w:tblPrEx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5D313B0A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44B2E924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EA6E33F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6C85C929" w14:textId="77777777" w:rsidTr="00475472">
        <w:tblPrEx>
          <w:jc w:val="left"/>
        </w:tblPrEx>
        <w:tc>
          <w:tcPr>
            <w:tcW w:w="0" w:type="auto"/>
            <w:gridSpan w:val="4"/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7739F" w:rsidRPr="0007739F" w14:paraId="5EA6B5F3" w14:textId="77777777" w:rsidTr="00175699">
              <w:tc>
                <w:tcPr>
                  <w:tcW w:w="0" w:type="auto"/>
                  <w:shd w:val="clear" w:color="auto" w:fill="auto"/>
                </w:tcPr>
                <w:p w14:paraId="267511A6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7432DF20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digitali   </w:t>
                  </w:r>
                </w:p>
              </w:tc>
            </w:tr>
            <w:tr w:rsidR="0007739F" w:rsidRPr="0007739F" w14:paraId="110F4C51" w14:textId="77777777" w:rsidTr="00175699">
              <w:tc>
                <w:tcPr>
                  <w:tcW w:w="0" w:type="auto"/>
                  <w:shd w:val="clear" w:color="auto" w:fill="auto"/>
                </w:tcPr>
                <w:p w14:paraId="3C9F17B3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3E5D017F" w14:textId="3051B4C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color w:val="1F3864" w:themeColor="accent5" w:themeShade="80"/>
                      <w:sz w:val="22"/>
                      <w:szCs w:val="22"/>
                    </w:rPr>
                    <w:t>NEW ICDL 5: FULL STANDARD: 30 ore</w:t>
                  </w:r>
                </w:p>
              </w:tc>
            </w:tr>
            <w:tr w:rsidR="0007739F" w:rsidRPr="0007739F" w14:paraId="7FCA8A92" w14:textId="77777777" w:rsidTr="00175699">
              <w:tc>
                <w:tcPr>
                  <w:tcW w:w="0" w:type="auto"/>
                  <w:shd w:val="clear" w:color="auto" w:fill="auto"/>
                </w:tcPr>
                <w:p w14:paraId="12EF777A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07C731B4" w14:textId="77777777" w:rsidR="0007739F" w:rsidRPr="0007739F" w:rsidRDefault="0007739F" w:rsidP="0007739F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07739F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</w:t>
                  </w:r>
                </w:p>
              </w:tc>
            </w:tr>
          </w:tbl>
          <w:p w14:paraId="34CE72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6F188622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EB30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366F1B62" w14:textId="77777777" w:rsidTr="00475472">
        <w:tblPrEx>
          <w:jc w:val="left"/>
        </w:tblPrEx>
        <w:tc>
          <w:tcPr>
            <w:tcW w:w="0" w:type="auto"/>
            <w:gridSpan w:val="6"/>
          </w:tcPr>
          <w:p w14:paraId="638312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dichiara</w:t>
            </w:r>
          </w:p>
        </w:tc>
      </w:tr>
      <w:tr w:rsidR="00695AFA" w:rsidRPr="00695AFA" w14:paraId="737A5A67" w14:textId="77777777" w:rsidTr="00475472">
        <w:tblPrEx>
          <w:jc w:val="left"/>
        </w:tblPrEx>
        <w:trPr>
          <w:trHeight w:val="922"/>
        </w:trPr>
        <w:tc>
          <w:tcPr>
            <w:tcW w:w="0" w:type="auto"/>
            <w:gridSpan w:val="6"/>
          </w:tcPr>
          <w:p w14:paraId="5F7A577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di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aver preso visione dell’avviso in tutte le sue parti  e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695AFA" w:rsidRPr="00695AFA" w14:paraId="4EEC2B2C" w14:textId="77777777" w:rsidTr="00475472">
        <w:tblPrEx>
          <w:jc w:val="left"/>
        </w:tblPrEx>
        <w:tc>
          <w:tcPr>
            <w:tcW w:w="0" w:type="auto"/>
            <w:gridSpan w:val="6"/>
          </w:tcPr>
          <w:p w14:paraId="37EB0A0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</w:t>
            </w:r>
          </w:p>
        </w:tc>
      </w:tr>
      <w:tr w:rsidR="00695AFA" w:rsidRPr="00695AFA" w14:paraId="71F885AC" w14:textId="77777777" w:rsidTr="001B10D8">
        <w:tblPrEx>
          <w:jc w:val="left"/>
        </w:tblPrEx>
        <w:trPr>
          <w:trHeight w:val="984"/>
        </w:trPr>
        <w:tc>
          <w:tcPr>
            <w:tcW w:w="4584" w:type="dxa"/>
          </w:tcPr>
          <w:p w14:paraId="55410A27" w14:textId="583DDA3E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Allegato </w:t>
            </w:r>
            <w:proofErr w:type="gramStart"/>
            <w:r w:rsidR="0007739F">
              <w:rPr>
                <w:b/>
                <w:color w:val="1F3864" w:themeColor="accent5" w:themeShade="80"/>
                <w:sz w:val="22"/>
                <w:szCs w:val="22"/>
              </w:rPr>
              <w:t>2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>:  tabella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autovalutazione dei titoli debitamente sottoscritta</w:t>
            </w:r>
          </w:p>
        </w:tc>
        <w:tc>
          <w:tcPr>
            <w:tcW w:w="3570" w:type="dxa"/>
            <w:gridSpan w:val="3"/>
          </w:tcPr>
          <w:p w14:paraId="3B2F6BD6" w14:textId="57EA5011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curriculum vitae in formato europeo con espressa dichiarazione di veridicità debitamente sottoscritto</w:t>
            </w:r>
          </w:p>
        </w:tc>
        <w:tc>
          <w:tcPr>
            <w:tcW w:w="0" w:type="auto"/>
            <w:gridSpan w:val="2"/>
          </w:tcPr>
          <w:p w14:paraId="2548B94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copia documento di riconoscimento in corso di 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lastRenderedPageBreak/>
              <w:t xml:space="preserve">validità </w:t>
            </w:r>
          </w:p>
        </w:tc>
      </w:tr>
      <w:tr w:rsidR="00695AFA" w:rsidRPr="00695AFA" w14:paraId="69D039D2" w14:textId="77777777" w:rsidTr="00475472">
        <w:tblPrEx>
          <w:jc w:val="left"/>
        </w:tblPrEx>
        <w:tc>
          <w:tcPr>
            <w:tcW w:w="0" w:type="auto"/>
            <w:gridSpan w:val="6"/>
          </w:tcPr>
          <w:p w14:paraId="662D101E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lastRenderedPageBreak/>
              <w:t>Autorizza</w:t>
            </w:r>
          </w:p>
        </w:tc>
      </w:tr>
      <w:tr w:rsidR="00695AFA" w:rsidRPr="00695AFA" w14:paraId="65116156" w14:textId="77777777" w:rsidTr="00475472">
        <w:tblPrEx>
          <w:jc w:val="left"/>
        </w:tblPrEx>
        <w:tc>
          <w:tcPr>
            <w:tcW w:w="0" w:type="auto"/>
            <w:gridSpan w:val="6"/>
          </w:tcPr>
          <w:p w14:paraId="74470E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codesta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Amministrazione al trattamento dei dati personali, funzionali agli scopi ed alle finalità per le quali  il trattamento è effettuato, compresa la loro comunicazione a terzi, in conformità alla legge 196/03 e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s.m.e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i.</w:t>
            </w:r>
          </w:p>
        </w:tc>
      </w:tr>
    </w:tbl>
    <w:p w14:paraId="66D01D98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                                                                 </w:t>
      </w:r>
    </w:p>
    <w:p w14:paraId="590C4C00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47CC7889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1A17FE55" w14:textId="77777777" w:rsidR="00B656D4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</w:t>
      </w:r>
    </w:p>
    <w:p w14:paraId="5EFCC571" w14:textId="12F41258" w:rsidR="00493B3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</w:t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Pr="00695AFA">
        <w:rPr>
          <w:color w:val="1F3864" w:themeColor="accent5" w:themeShade="80"/>
          <w:sz w:val="22"/>
          <w:szCs w:val="22"/>
        </w:rPr>
        <w:t xml:space="preserve">   ____________________</w:t>
      </w:r>
    </w:p>
    <w:sectPr w:rsidR="00493B3A" w:rsidRPr="00695AFA" w:rsidSect="0016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8C2E9" w14:textId="77777777" w:rsidR="0062532A" w:rsidRDefault="0062532A" w:rsidP="0072289E">
      <w:r>
        <w:separator/>
      </w:r>
    </w:p>
  </w:endnote>
  <w:endnote w:type="continuationSeparator" w:id="0">
    <w:p w14:paraId="2787A844" w14:textId="77777777" w:rsidR="0062532A" w:rsidRDefault="0062532A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BDD8" w14:textId="77777777" w:rsidR="004E580E" w:rsidRDefault="004E58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BDD9" w14:textId="77777777" w:rsidR="004E580E" w:rsidRDefault="004E58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BDDF" w14:textId="77777777" w:rsidR="0072289E" w:rsidRDefault="0048398F">
    <w:pPr>
      <w:pStyle w:val="Pidipagina"/>
    </w:pPr>
    <w:r w:rsidRPr="005F5EEB">
      <w:rPr>
        <w:noProof/>
        <w:lang w:eastAsia="it-IT"/>
      </w:rPr>
      <w:drawing>
        <wp:inline distT="0" distB="0" distL="0" distR="0" wp14:anchorId="164DBDE6" wp14:editId="164DBDE7">
          <wp:extent cx="6010275" cy="4572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25E5" w14:textId="77777777" w:rsidR="0062532A" w:rsidRDefault="0062532A" w:rsidP="0072289E">
      <w:r>
        <w:separator/>
      </w:r>
    </w:p>
  </w:footnote>
  <w:footnote w:type="continuationSeparator" w:id="0">
    <w:p w14:paraId="4119C977" w14:textId="77777777" w:rsidR="0062532A" w:rsidRDefault="0062532A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BDD6" w14:textId="77777777" w:rsidR="004E580E" w:rsidRDefault="004E58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BDD7" w14:textId="77777777" w:rsidR="004E580E" w:rsidRDefault="004E58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BDDA" w14:textId="77777777" w:rsidR="004E580E" w:rsidRPr="0083405D" w:rsidRDefault="004E580E" w:rsidP="008340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7E9"/>
    <w:multiLevelType w:val="hybridMultilevel"/>
    <w:tmpl w:val="312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939"/>
    <w:multiLevelType w:val="hybridMultilevel"/>
    <w:tmpl w:val="BDA4B78C"/>
    <w:lvl w:ilvl="0" w:tplc="46DCC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FB4"/>
    <w:multiLevelType w:val="hybridMultilevel"/>
    <w:tmpl w:val="51A21D7A"/>
    <w:lvl w:ilvl="0" w:tplc="A6E89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213E0"/>
    <w:multiLevelType w:val="hybridMultilevel"/>
    <w:tmpl w:val="406AA44A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23DE5"/>
    <w:multiLevelType w:val="hybridMultilevel"/>
    <w:tmpl w:val="62ACB9A2"/>
    <w:lvl w:ilvl="0" w:tplc="142C5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DC2E9B"/>
    <w:multiLevelType w:val="hybridMultilevel"/>
    <w:tmpl w:val="7B5277D2"/>
    <w:lvl w:ilvl="0" w:tplc="C6345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D164F"/>
    <w:multiLevelType w:val="hybridMultilevel"/>
    <w:tmpl w:val="595EE2F6"/>
    <w:lvl w:ilvl="0" w:tplc="A3F0AD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35A80"/>
    <w:multiLevelType w:val="hybridMultilevel"/>
    <w:tmpl w:val="8C6A6158"/>
    <w:lvl w:ilvl="0" w:tplc="42AE839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9E"/>
    <w:rsid w:val="00015389"/>
    <w:rsid w:val="0006686D"/>
    <w:rsid w:val="00067FBB"/>
    <w:rsid w:val="0007739F"/>
    <w:rsid w:val="00100D93"/>
    <w:rsid w:val="00114B8E"/>
    <w:rsid w:val="00161B26"/>
    <w:rsid w:val="001775C4"/>
    <w:rsid w:val="00177D8C"/>
    <w:rsid w:val="00194B20"/>
    <w:rsid w:val="001B10D8"/>
    <w:rsid w:val="001D3286"/>
    <w:rsid w:val="001E26D6"/>
    <w:rsid w:val="00211A0F"/>
    <w:rsid w:val="00250D26"/>
    <w:rsid w:val="00266DC5"/>
    <w:rsid w:val="00282E52"/>
    <w:rsid w:val="002851FD"/>
    <w:rsid w:val="002931E9"/>
    <w:rsid w:val="002B4486"/>
    <w:rsid w:val="002F1FF7"/>
    <w:rsid w:val="00307C08"/>
    <w:rsid w:val="004248B0"/>
    <w:rsid w:val="0043509B"/>
    <w:rsid w:val="00450AB0"/>
    <w:rsid w:val="0048398F"/>
    <w:rsid w:val="00493B3A"/>
    <w:rsid w:val="004A2CB9"/>
    <w:rsid w:val="004B3B5A"/>
    <w:rsid w:val="004C154D"/>
    <w:rsid w:val="004C1E15"/>
    <w:rsid w:val="004E2E4D"/>
    <w:rsid w:val="004E580E"/>
    <w:rsid w:val="00502B31"/>
    <w:rsid w:val="005168C1"/>
    <w:rsid w:val="005E3CD1"/>
    <w:rsid w:val="00605BB0"/>
    <w:rsid w:val="00616545"/>
    <w:rsid w:val="0062162E"/>
    <w:rsid w:val="0062532A"/>
    <w:rsid w:val="006323F6"/>
    <w:rsid w:val="00681222"/>
    <w:rsid w:val="0068391F"/>
    <w:rsid w:val="00687CE5"/>
    <w:rsid w:val="00695AFA"/>
    <w:rsid w:val="006D10AD"/>
    <w:rsid w:val="006F603D"/>
    <w:rsid w:val="0072289E"/>
    <w:rsid w:val="00740C1B"/>
    <w:rsid w:val="00791073"/>
    <w:rsid w:val="007F4104"/>
    <w:rsid w:val="0083405D"/>
    <w:rsid w:val="008C0C93"/>
    <w:rsid w:val="0094667B"/>
    <w:rsid w:val="0097340C"/>
    <w:rsid w:val="009E5B82"/>
    <w:rsid w:val="00A709A5"/>
    <w:rsid w:val="00AD1E2F"/>
    <w:rsid w:val="00AD31D9"/>
    <w:rsid w:val="00AD4EF9"/>
    <w:rsid w:val="00B656D4"/>
    <w:rsid w:val="00B80441"/>
    <w:rsid w:val="00C41249"/>
    <w:rsid w:val="00C45FB2"/>
    <w:rsid w:val="00C603EA"/>
    <w:rsid w:val="00C60F4D"/>
    <w:rsid w:val="00C707F3"/>
    <w:rsid w:val="00C70849"/>
    <w:rsid w:val="00C869F3"/>
    <w:rsid w:val="00CB03DD"/>
    <w:rsid w:val="00CC23E8"/>
    <w:rsid w:val="00CC31D1"/>
    <w:rsid w:val="00D02657"/>
    <w:rsid w:val="00D52A60"/>
    <w:rsid w:val="00D807B6"/>
    <w:rsid w:val="00DB4C57"/>
    <w:rsid w:val="00DB4E2C"/>
    <w:rsid w:val="00E1689E"/>
    <w:rsid w:val="00E37F03"/>
    <w:rsid w:val="00E8482F"/>
    <w:rsid w:val="00E85F80"/>
    <w:rsid w:val="00EB4280"/>
    <w:rsid w:val="00F45B32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DBC16"/>
  <w15:docId w15:val="{CC507524-E585-488D-8845-5D42518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C1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C15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Manutenzione</cp:lastModifiedBy>
  <cp:revision>42</cp:revision>
  <dcterms:created xsi:type="dcterms:W3CDTF">2019-09-13T11:06:00Z</dcterms:created>
  <dcterms:modified xsi:type="dcterms:W3CDTF">2021-08-06T11:38:00Z</dcterms:modified>
</cp:coreProperties>
</file>