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FDE9E" w14:textId="6B68F079" w:rsidR="000B20BB" w:rsidRDefault="005B4789" w:rsidP="00943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E68547" wp14:editId="5E5D8354">
                <wp:simplePos x="0" y="0"/>
                <wp:positionH relativeFrom="column">
                  <wp:posOffset>4124325</wp:posOffset>
                </wp:positionH>
                <wp:positionV relativeFrom="paragraph">
                  <wp:posOffset>1141730</wp:posOffset>
                </wp:positionV>
                <wp:extent cx="2228850" cy="257175"/>
                <wp:effectExtent l="0" t="0" r="0" b="9525"/>
                <wp:wrapSquare wrapText="bothSides"/>
                <wp:docPr id="217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7107D" w14:textId="5E87C7C2" w:rsidR="005B4789" w:rsidRDefault="005B4789" w:rsidP="005B4789">
                            <w:pPr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  <w:t xml:space="preserve">. Classi 5^ e cl.4^ LC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  <w:t>quadr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CE68547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24.75pt;margin-top:89.9pt;width:175.5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" stroked="f">
                <v:textbox>
                  <w:txbxContent>
                    <w:p w14:paraId="1787107D" w14:textId="5E87C7C2" w:rsidR="005B4789" w:rsidRDefault="005B4789" w:rsidP="005B4789">
                      <w:pP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 xml:space="preserve">Mod. Classi </w:t>
                      </w:r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>^ e cl.</w:t>
                      </w:r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 xml:space="preserve">^ LC quadr.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B20BB">
        <w:rPr>
          <w:noProof/>
        </w:rPr>
        <w:drawing>
          <wp:anchor distT="0" distB="0" distL="114300" distR="114300" simplePos="0" relativeHeight="251659264" behindDoc="0" locked="0" layoutInCell="1" allowOverlap="1" wp14:anchorId="39E9F287" wp14:editId="16BCFDF9">
            <wp:simplePos x="0" y="0"/>
            <wp:positionH relativeFrom="margin">
              <wp:align>center</wp:align>
            </wp:positionH>
            <wp:positionV relativeFrom="margin">
              <wp:posOffset>-488315</wp:posOffset>
            </wp:positionV>
            <wp:extent cx="6362700" cy="15608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156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EC46F2" w14:textId="3F278D6A" w:rsidR="005B4789" w:rsidRDefault="005B4789" w:rsidP="007E18C8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</w:p>
    <w:p w14:paraId="233042F0" w14:textId="30A99104" w:rsidR="005B4789" w:rsidRDefault="005B4789" w:rsidP="005B4789">
      <w:pPr>
        <w:spacing w:after="0" w:line="240" w:lineRule="auto"/>
        <w:rPr>
          <w:rFonts w:ascii="Times New Roman" w:hAnsi="Times New Roman" w:cs="Times New Roman"/>
          <w:b/>
          <w:color w:val="003399"/>
          <w:sz w:val="28"/>
          <w:szCs w:val="28"/>
        </w:rPr>
      </w:pPr>
    </w:p>
    <w:p w14:paraId="055200BC" w14:textId="246A75A7" w:rsidR="007E18C8" w:rsidRPr="00D3248B" w:rsidRDefault="007E18C8" w:rsidP="007E18C8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r w:rsidRPr="00D3248B">
        <w:rPr>
          <w:rFonts w:ascii="Times New Roman" w:hAnsi="Times New Roman" w:cs="Times New Roman"/>
          <w:b/>
          <w:color w:val="003399"/>
          <w:sz w:val="28"/>
          <w:szCs w:val="28"/>
        </w:rPr>
        <w:t>LICEO “ZINGARELLI SACRO- CUORE”</w:t>
      </w:r>
    </w:p>
    <w:p w14:paraId="35F2D249" w14:textId="43D9EF74" w:rsidR="007E18C8" w:rsidRPr="00D3248B" w:rsidRDefault="007E18C8" w:rsidP="007E18C8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r w:rsidRPr="00D3248B">
        <w:rPr>
          <w:rFonts w:ascii="Times New Roman" w:hAnsi="Times New Roman" w:cs="Times New Roman"/>
          <w:b/>
          <w:color w:val="003399"/>
          <w:sz w:val="28"/>
          <w:szCs w:val="28"/>
        </w:rPr>
        <w:t>MODULO DI ORIENTAMENTO</w:t>
      </w:r>
    </w:p>
    <w:p w14:paraId="3F7A17E1" w14:textId="56607351" w:rsidR="007E18C8" w:rsidRPr="00D3248B" w:rsidRDefault="0062322A" w:rsidP="007E18C8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3399"/>
          <w:sz w:val="28"/>
          <w:szCs w:val="28"/>
        </w:rPr>
        <w:t>a.s.</w:t>
      </w:r>
      <w:proofErr w:type="spellEnd"/>
      <w:r>
        <w:rPr>
          <w:rFonts w:ascii="Times New Roman" w:hAnsi="Times New Roman" w:cs="Times New Roman"/>
          <w:b/>
          <w:color w:val="003399"/>
          <w:sz w:val="28"/>
          <w:szCs w:val="28"/>
        </w:rPr>
        <w:t xml:space="preserve"> 2024/2025</w:t>
      </w:r>
      <w:bookmarkStart w:id="0" w:name="_GoBack"/>
      <w:bookmarkEnd w:id="0"/>
    </w:p>
    <w:p w14:paraId="7A2FF0B4" w14:textId="77777777" w:rsidR="004A0244" w:rsidRDefault="004A0244" w:rsidP="007E18C8">
      <w:pPr>
        <w:spacing w:after="0" w:line="240" w:lineRule="auto"/>
        <w:jc w:val="both"/>
        <w:rPr>
          <w:rFonts w:ascii="Times New Roman" w:hAnsi="Times New Roman" w:cs="Times New Roman"/>
          <w:b/>
          <w:color w:val="003399"/>
          <w:sz w:val="28"/>
          <w:szCs w:val="28"/>
        </w:rPr>
      </w:pPr>
    </w:p>
    <w:p w14:paraId="0947E5F9" w14:textId="16028834" w:rsidR="007E18C8" w:rsidRPr="00D3248B" w:rsidRDefault="007E18C8" w:rsidP="007E18C8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Classe: ___ sez. </w:t>
      </w:r>
      <w:r w:rsidRPr="00D3248B">
        <w:rPr>
          <w:rFonts w:ascii="Times New Roman" w:hAnsi="Times New Roman" w:cs="Times New Roman"/>
          <w:b/>
          <w:color w:val="003399"/>
          <w:sz w:val="24"/>
          <w:szCs w:val="24"/>
        </w:rPr>
        <w:t>____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indirizzo: liceo ____________</w:t>
      </w:r>
    </w:p>
    <w:p w14:paraId="264E3AEE" w14:textId="1D31E914" w:rsidR="007E18C8" w:rsidRPr="00D3248B" w:rsidRDefault="007E18C8" w:rsidP="007E18C8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Docente tutor: prof. ________________________</w:t>
      </w:r>
    </w:p>
    <w:p w14:paraId="1F43A496" w14:textId="010DD89A" w:rsidR="000B20BB" w:rsidRPr="00D3248B" w:rsidRDefault="000B20BB" w:rsidP="00943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</w:p>
    <w:p w14:paraId="0B3B31B6" w14:textId="78EEDB92" w:rsidR="000B20BB" w:rsidRPr="00D3248B" w:rsidRDefault="000B20BB" w:rsidP="00943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</w:p>
    <w:p w14:paraId="0BD94BA0" w14:textId="128962C3" w:rsidR="00D3248B" w:rsidRPr="00D3248B" w:rsidRDefault="00D3248B" w:rsidP="00D32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In attuazione del D.M. 328 del 22 dicembre 2022 il consiglio della classe ________ del liceo ______________ integra la programmazione di classe progettando la realizzazione di un percorso di orientamento formativo di 30 ore, come previsto dalle Linee Guida, concepito con l’obiettivo di rinforzare:</w:t>
      </w:r>
    </w:p>
    <w:p w14:paraId="2A36E183" w14:textId="6B4D74B3" w:rsidR="00D3248B" w:rsidRPr="00D3248B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un orientamento di tipo </w:t>
      </w:r>
      <w:r w:rsidRPr="00D3248B">
        <w:rPr>
          <w:rFonts w:ascii="Times New Roman" w:hAnsi="Times New Roman" w:cs="Times New Roman"/>
          <w:bCs/>
          <w:color w:val="003399"/>
          <w:sz w:val="24"/>
          <w:szCs w:val="24"/>
        </w:rPr>
        <w:t>informativo,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per mettere a fuoco le conoscenze sul lavoro del futuro e sulle possibilità dei percorsi formativi successivi, per riconoscere le proprie inclinazioni e riportare in auge la cultura del lavoro;</w:t>
      </w:r>
    </w:p>
    <w:p w14:paraId="167634C3" w14:textId="77777777" w:rsidR="00D3248B" w:rsidRPr="00D3248B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un orientamento di tipo </w:t>
      </w:r>
      <w:r w:rsidRPr="00D3248B">
        <w:rPr>
          <w:rFonts w:ascii="Times New Roman" w:hAnsi="Times New Roman" w:cs="Times New Roman"/>
          <w:bCs/>
          <w:color w:val="003399"/>
          <w:sz w:val="24"/>
          <w:szCs w:val="24"/>
        </w:rPr>
        <w:t>formativo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, per aumentare il potere e il controllo sulla propria vita e sulle proprie scelte (</w:t>
      </w:r>
      <w:r w:rsidRPr="00D3248B">
        <w:rPr>
          <w:rFonts w:ascii="Times New Roman" w:hAnsi="Times New Roman" w:cs="Times New Roman"/>
          <w:i/>
          <w:iCs/>
          <w:color w:val="003399"/>
          <w:sz w:val="24"/>
          <w:szCs w:val="24"/>
        </w:rPr>
        <w:t>Empowerment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) attraverso lo sviluppo di </w:t>
      </w:r>
      <w:r w:rsidRPr="00D3248B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soft </w:t>
      </w:r>
      <w:proofErr w:type="spellStart"/>
      <w:r w:rsidRPr="00D3248B">
        <w:rPr>
          <w:rFonts w:ascii="Times New Roman" w:hAnsi="Times New Roman" w:cs="Times New Roman"/>
          <w:i/>
          <w:iCs/>
          <w:color w:val="003399"/>
          <w:sz w:val="24"/>
          <w:szCs w:val="24"/>
        </w:rPr>
        <w:t>skills</w:t>
      </w:r>
      <w:proofErr w:type="spellEnd"/>
      <w:r w:rsidRPr="00D3248B">
        <w:rPr>
          <w:rFonts w:ascii="Times New Roman" w:hAnsi="Times New Roman" w:cs="Times New Roman"/>
          <w:color w:val="003399"/>
          <w:sz w:val="24"/>
          <w:szCs w:val="24"/>
        </w:rPr>
        <w:t>;</w:t>
      </w:r>
    </w:p>
    <w:p w14:paraId="4FD2CBF8" w14:textId="77777777" w:rsidR="00D3248B" w:rsidRPr="00D3248B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l’apprendimento in contesti </w:t>
      </w:r>
      <w:r w:rsidRPr="00D3248B">
        <w:rPr>
          <w:rFonts w:ascii="Times New Roman" w:hAnsi="Times New Roman" w:cs="Times New Roman"/>
          <w:bCs/>
          <w:color w:val="003399"/>
          <w:sz w:val="24"/>
          <w:szCs w:val="24"/>
        </w:rPr>
        <w:t>non formali e informali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.</w:t>
      </w:r>
    </w:p>
    <w:p w14:paraId="77176B0F" w14:textId="7C503C21" w:rsidR="00D3248B" w:rsidRPr="00D3248B" w:rsidRDefault="00D3248B" w:rsidP="00D3248B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I docenti del Consiglio di classe implementeranno l’azione didattica quotidiana con strategie volte a rendere l’azione orientativa più efficace e accogliendo le attività</w:t>
      </w:r>
      <w:r w:rsidR="003C57CF">
        <w:rPr>
          <w:rFonts w:ascii="Times New Roman" w:hAnsi="Times New Roman" w:cs="Times New Roman"/>
          <w:color w:val="003399"/>
          <w:sz w:val="24"/>
          <w:szCs w:val="24"/>
        </w:rPr>
        <w:t>-azioni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proposte dalla scuola</w:t>
      </w:r>
      <w:r w:rsidR="00677CB4">
        <w:rPr>
          <w:rFonts w:ascii="Times New Roman" w:hAnsi="Times New Roman" w:cs="Times New Roman"/>
          <w:color w:val="003399"/>
          <w:sz w:val="24"/>
          <w:szCs w:val="24"/>
        </w:rPr>
        <w:t xml:space="preserve"> e dal docente orientatore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nel corso dell’anno scolastico e che </w:t>
      </w:r>
      <w:r w:rsidR="00DD3A6C">
        <w:rPr>
          <w:rFonts w:ascii="Times New Roman" w:hAnsi="Times New Roman" w:cs="Times New Roman"/>
          <w:color w:val="003399"/>
          <w:sz w:val="24"/>
          <w:szCs w:val="24"/>
        </w:rPr>
        <w:t xml:space="preserve">meglio 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rispondono a</w:t>
      </w:r>
      <w:r w:rsidR="00DD3A6C">
        <w:rPr>
          <w:rFonts w:ascii="Times New Roman" w:hAnsi="Times New Roman" w:cs="Times New Roman"/>
          <w:color w:val="003399"/>
          <w:sz w:val="24"/>
          <w:szCs w:val="24"/>
        </w:rPr>
        <w:t>i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bisogni degli studenti</w:t>
      </w:r>
      <w:r w:rsidR="00EF25E1">
        <w:rPr>
          <w:rFonts w:ascii="Times New Roman" w:hAnsi="Times New Roman" w:cs="Times New Roman"/>
          <w:color w:val="003399"/>
          <w:sz w:val="24"/>
          <w:szCs w:val="24"/>
        </w:rPr>
        <w:t xml:space="preserve"> e delle studentesse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. Pertanto il presente modulo è flessibile e in continuo aggiornamento nella parte relativa alle attività-azioni, restando punti di riferimento le competenze orientative, gli obiettivi e tutte le indicazioni date dalle Linee Guida</w:t>
      </w:r>
      <w:r w:rsidR="009A7CB9">
        <w:rPr>
          <w:rFonts w:ascii="Times New Roman" w:hAnsi="Times New Roman" w:cs="Times New Roman"/>
          <w:color w:val="003399"/>
          <w:sz w:val="24"/>
          <w:szCs w:val="24"/>
        </w:rPr>
        <w:t xml:space="preserve"> e dal Curricolo dell’Orientamento d’Istituto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.</w:t>
      </w:r>
    </w:p>
    <w:p w14:paraId="2AB9F677" w14:textId="0B5A8663" w:rsidR="004A2538" w:rsidRDefault="00D3248B" w:rsidP="00C46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Le attività afferenti al PCTO e all’educazione civica costituiranno ulteriore opportunità per lavorare in chiave di didattica orientativa trasversale.</w:t>
      </w:r>
    </w:p>
    <w:p w14:paraId="2AE24A40" w14:textId="77777777" w:rsidR="00C46134" w:rsidRPr="00C46134" w:rsidRDefault="00C46134" w:rsidP="00C46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tbl>
      <w:tblPr>
        <w:tblStyle w:val="a5"/>
        <w:tblpPr w:leftFromText="141" w:rightFromText="141" w:vertAnchor="text" w:tblpY="78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729"/>
        <w:gridCol w:w="1956"/>
        <w:gridCol w:w="1843"/>
        <w:gridCol w:w="1984"/>
      </w:tblGrid>
      <w:tr w:rsidR="00C46134" w:rsidRPr="00501BF1" w14:paraId="1555EB1C" w14:textId="77777777" w:rsidTr="005B4789">
        <w:tc>
          <w:tcPr>
            <w:tcW w:w="2235" w:type="dxa"/>
          </w:tcPr>
          <w:p w14:paraId="47B41869" w14:textId="77777777" w:rsidR="00C46134" w:rsidRPr="00501BF1" w:rsidRDefault="00C46134" w:rsidP="001D2A20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COMPETENZE ORIENTATIVE</w:t>
            </w:r>
          </w:p>
        </w:tc>
        <w:tc>
          <w:tcPr>
            <w:tcW w:w="1729" w:type="dxa"/>
          </w:tcPr>
          <w:p w14:paraId="63195088" w14:textId="77777777" w:rsidR="00C46134" w:rsidRPr="00501BF1" w:rsidRDefault="00C46134" w:rsidP="001D2A20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OBIETTIVI</w:t>
            </w:r>
          </w:p>
        </w:tc>
        <w:tc>
          <w:tcPr>
            <w:tcW w:w="1956" w:type="dxa"/>
          </w:tcPr>
          <w:p w14:paraId="5D3349D2" w14:textId="77777777" w:rsidR="00C46134" w:rsidRPr="00501BF1" w:rsidRDefault="00C46134" w:rsidP="001D2A20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ATTIVITA’- AZIONI</w:t>
            </w:r>
          </w:p>
          <w:p w14:paraId="13A3E405" w14:textId="77777777" w:rsidR="00C46134" w:rsidRPr="00501BF1" w:rsidRDefault="00C46134" w:rsidP="001D2A20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(compilazione a cura del tutor e del consiglio di classe)</w:t>
            </w:r>
          </w:p>
        </w:tc>
        <w:tc>
          <w:tcPr>
            <w:tcW w:w="1843" w:type="dxa"/>
          </w:tcPr>
          <w:p w14:paraId="116F486B" w14:textId="77777777" w:rsidR="00C46134" w:rsidRPr="00501BF1" w:rsidRDefault="00C46134" w:rsidP="001D2A20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SOGGETTI COINVOLTI</w:t>
            </w:r>
          </w:p>
        </w:tc>
        <w:tc>
          <w:tcPr>
            <w:tcW w:w="1984" w:type="dxa"/>
          </w:tcPr>
          <w:p w14:paraId="7539F7FA" w14:textId="6727DE30" w:rsidR="00C46134" w:rsidRPr="00501BF1" w:rsidRDefault="00CC4DF9" w:rsidP="001D2A20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>
              <w:rPr>
                <w:rFonts w:ascii="Times New Roman" w:hAnsi="Times New Roman" w:cs="Times New Roman"/>
                <w:b/>
                <w:color w:val="003399"/>
              </w:rPr>
              <w:t>N. ORE</w:t>
            </w:r>
          </w:p>
          <w:p w14:paraId="4BEB1A1F" w14:textId="68EEE653" w:rsidR="00C46134" w:rsidRPr="00501BF1" w:rsidRDefault="00CC4DF9" w:rsidP="001D2A20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>
              <w:rPr>
                <w:rFonts w:ascii="Times New Roman" w:hAnsi="Times New Roman" w:cs="Times New Roman"/>
                <w:b/>
                <w:color w:val="003399"/>
              </w:rPr>
              <w:t>(</w:t>
            </w:r>
            <w:r w:rsidR="00C46134" w:rsidRPr="00501BF1">
              <w:rPr>
                <w:rFonts w:ascii="Times New Roman" w:hAnsi="Times New Roman" w:cs="Times New Roman"/>
                <w:b/>
                <w:color w:val="003399"/>
              </w:rPr>
              <w:t>per attività-azione)</w:t>
            </w:r>
          </w:p>
        </w:tc>
      </w:tr>
      <w:tr w:rsidR="00C46134" w:rsidRPr="00501BF1" w14:paraId="79DB4B0E" w14:textId="77777777" w:rsidTr="005B4789">
        <w:tc>
          <w:tcPr>
            <w:tcW w:w="2235" w:type="dxa"/>
          </w:tcPr>
          <w:p w14:paraId="1C294E77" w14:textId="35B9542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Competenza collaborativa e partecipativa (lavorare con gli altri), sapersi </w:t>
            </w:r>
            <w:proofErr w:type="gramStart"/>
            <w:r>
              <w:rPr>
                <w:rFonts w:ascii="Times New Roman" w:hAnsi="Times New Roman" w:cs="Times New Roman"/>
                <w:color w:val="003399"/>
              </w:rPr>
              <w:t>a</w:t>
            </w:r>
            <w:r w:rsidRPr="00501BF1">
              <w:rPr>
                <w:rFonts w:ascii="Times New Roman" w:hAnsi="Times New Roman" w:cs="Times New Roman"/>
                <w:color w:val="003399"/>
              </w:rPr>
              <w:t>ssumere  responsabilità</w:t>
            </w:r>
            <w:proofErr w:type="gramEnd"/>
            <w:r w:rsidRPr="00501BF1">
              <w:rPr>
                <w:rFonts w:ascii="Times New Roman" w:hAnsi="Times New Roman" w:cs="Times New Roman"/>
                <w:color w:val="003399"/>
              </w:rPr>
              <w:t xml:space="preserve"> individuali e collettive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 ed esercitare capacità comunicative</w:t>
            </w:r>
          </w:p>
          <w:p w14:paraId="77B3F508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(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Life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skills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4DCC30E3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  <w:p w14:paraId="2D7C4D68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Utilizzo di strategie di comunicazione pertinenti (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Life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14B25990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  <w:p w14:paraId="1922A76E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Capacità di collaborare e condividere informazioni attraverso le tecnologie digitali 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DigComp2.2</w:t>
            </w:r>
          </w:p>
        </w:tc>
        <w:tc>
          <w:tcPr>
            <w:tcW w:w="1729" w:type="dxa"/>
          </w:tcPr>
          <w:p w14:paraId="617DF0B0" w14:textId="77777777" w:rsidR="00C46134" w:rsidRPr="00501BF1" w:rsidRDefault="00C46134" w:rsidP="001D2A20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Lavorare sulle capacità comunicative</w:t>
            </w:r>
          </w:p>
        </w:tc>
        <w:tc>
          <w:tcPr>
            <w:tcW w:w="1956" w:type="dxa"/>
          </w:tcPr>
          <w:p w14:paraId="378785F3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843" w:type="dxa"/>
          </w:tcPr>
          <w:p w14:paraId="652A9856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Alunni</w:t>
            </w:r>
          </w:p>
          <w:p w14:paraId="2E230C03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Consiglio di classe</w:t>
            </w:r>
          </w:p>
          <w:p w14:paraId="119090BB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Tutor</w:t>
            </w:r>
          </w:p>
        </w:tc>
        <w:tc>
          <w:tcPr>
            <w:tcW w:w="1984" w:type="dxa"/>
          </w:tcPr>
          <w:p w14:paraId="720D0DE7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  <w:tr w:rsidR="00C46134" w:rsidRPr="00501BF1" w14:paraId="6016ED22" w14:textId="77777777" w:rsidTr="005B4789">
        <w:tc>
          <w:tcPr>
            <w:tcW w:w="2235" w:type="dxa"/>
          </w:tcPr>
          <w:p w14:paraId="6CDB46E7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Competenza imprenditoriale (creatività; pianificazione e gestione</w:t>
            </w:r>
          </w:p>
          <w:p w14:paraId="333BFEA2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1FA46A4A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  <w:p w14:paraId="018E5FC5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compiere delle scelte e di fare un bilancio delle esperienze formative.</w:t>
            </w:r>
          </w:p>
          <w:p w14:paraId="4DFCB599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  <w:p w14:paraId="72CF8ECA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assumere decisioni e perseguire gli obiettivi.</w:t>
            </w:r>
          </w:p>
          <w:p w14:paraId="1FA5C961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  <w:p w14:paraId="362B5A97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previsione, senso del futuro e adattabilità ai cambiamenti imparando nuove abilità.</w:t>
            </w:r>
          </w:p>
          <w:p w14:paraId="383F3038" w14:textId="77777777" w:rsidR="00C46134" w:rsidRPr="00501BF1" w:rsidRDefault="00C46134" w:rsidP="001D2A20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GreenComp</w:t>
            </w:r>
            <w:proofErr w:type="spellEnd"/>
          </w:p>
          <w:p w14:paraId="6B299441" w14:textId="77777777" w:rsidR="00C46134" w:rsidRPr="00501BF1" w:rsidRDefault="00C46134" w:rsidP="001D2A20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</w:p>
          <w:p w14:paraId="35297F7E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utilizzare in modo creativo le tecnologie digitali</w:t>
            </w:r>
          </w:p>
          <w:p w14:paraId="140CE49C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Dig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Comp2.2</w:t>
            </w:r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</w:tc>
        <w:tc>
          <w:tcPr>
            <w:tcW w:w="1729" w:type="dxa"/>
          </w:tcPr>
          <w:p w14:paraId="4DAAF45C" w14:textId="77777777" w:rsidR="00C46134" w:rsidRPr="00501BF1" w:rsidRDefault="00C46134" w:rsidP="001D2A20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Lavorare sullo spirito di iniziativa e sulle capacità imprenditoriali</w:t>
            </w:r>
          </w:p>
        </w:tc>
        <w:tc>
          <w:tcPr>
            <w:tcW w:w="1956" w:type="dxa"/>
          </w:tcPr>
          <w:p w14:paraId="326D5666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843" w:type="dxa"/>
          </w:tcPr>
          <w:p w14:paraId="27984CE4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Famiglie</w:t>
            </w:r>
          </w:p>
          <w:p w14:paraId="18CA8565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Alunni </w:t>
            </w:r>
          </w:p>
          <w:p w14:paraId="2C6C40DE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Consiglio di classe </w:t>
            </w:r>
          </w:p>
        </w:tc>
        <w:tc>
          <w:tcPr>
            <w:tcW w:w="1984" w:type="dxa"/>
          </w:tcPr>
          <w:p w14:paraId="500161EF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  <w:tr w:rsidR="00C46134" w:rsidRPr="00501BF1" w14:paraId="7A55B163" w14:textId="77777777" w:rsidTr="005B4789">
        <w:tc>
          <w:tcPr>
            <w:tcW w:w="2235" w:type="dxa"/>
          </w:tcPr>
          <w:p w14:paraId="6A940CFD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Competenza personale, sociale e capacità di imparare a imparare (Consapevolezza e gestione delle emozioni e dello stress, dei pensieri e dei comportamenti; flessibilità, empatia, relazioni interpersonali, autocontrollo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LifeComp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</w:tc>
        <w:tc>
          <w:tcPr>
            <w:tcW w:w="1729" w:type="dxa"/>
          </w:tcPr>
          <w:p w14:paraId="4CC3255E" w14:textId="77777777" w:rsidR="00C46134" w:rsidRPr="00501BF1" w:rsidRDefault="00C46134" w:rsidP="001D2A20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Lavorare su se stessi e sulla motivazione e prendere decisioni in autonomia</w:t>
            </w:r>
          </w:p>
        </w:tc>
        <w:tc>
          <w:tcPr>
            <w:tcW w:w="1956" w:type="dxa"/>
          </w:tcPr>
          <w:p w14:paraId="757D70B8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843" w:type="dxa"/>
          </w:tcPr>
          <w:p w14:paraId="685A406C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Alunno</w:t>
            </w:r>
          </w:p>
          <w:p w14:paraId="6966598E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tutor </w:t>
            </w:r>
          </w:p>
          <w:p w14:paraId="16869320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famiglie</w:t>
            </w:r>
          </w:p>
          <w:p w14:paraId="43C6F3BD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eventuale esperto</w:t>
            </w:r>
          </w:p>
        </w:tc>
        <w:tc>
          <w:tcPr>
            <w:tcW w:w="1984" w:type="dxa"/>
          </w:tcPr>
          <w:p w14:paraId="42816D94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  <w:tr w:rsidR="00C46134" w:rsidRPr="00501BF1" w14:paraId="66554D55" w14:textId="77777777" w:rsidTr="005B4789">
        <w:tc>
          <w:tcPr>
            <w:tcW w:w="2235" w:type="dxa"/>
          </w:tcPr>
          <w:p w14:paraId="44830F03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Competenza strategica (riconoscere le diverse opportunità del </w:t>
            </w: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territorio, della formazione e del mondo del lavoro</w:t>
            </w:r>
          </w:p>
          <w:p w14:paraId="72E3BD3B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25DF63CA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  <w:p w14:paraId="060410D5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normativa.</w:t>
            </w:r>
          </w:p>
          <w:p w14:paraId="650663B0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  <w:p w14:paraId="412B4C80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progettare il proprio futuro (conoscendo le diverse realtà) e di declinarne lo sviluppo.</w:t>
            </w:r>
          </w:p>
          <w:p w14:paraId="3522A41D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  <w:p w14:paraId="0CFECFAB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imparare a scegliere.</w:t>
            </w:r>
          </w:p>
          <w:p w14:paraId="26719283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  <w:p w14:paraId="6E0E78B0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creare e sviluppare contenuti digitali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Dig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Comp2.2</w:t>
            </w:r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14:paraId="3C38F49E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  <w:p w14:paraId="700D34D3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sostenibilità sociale</w:t>
            </w:r>
          </w:p>
          <w:p w14:paraId="45B08447" w14:textId="77777777" w:rsidR="00C46134" w:rsidRPr="00501BF1" w:rsidRDefault="00C46134" w:rsidP="001D2A20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(Green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)</w:t>
            </w:r>
          </w:p>
          <w:p w14:paraId="1FCF7AED" w14:textId="77777777" w:rsidR="00C46134" w:rsidRPr="00501BF1" w:rsidRDefault="00C46134" w:rsidP="001D2A20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</w:p>
          <w:p w14:paraId="5292A983" w14:textId="4A9AE797" w:rsidR="00C46134" w:rsidRPr="004A0244" w:rsidRDefault="00C46134" w:rsidP="001D2A20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Pensiero etico 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)</w:t>
            </w:r>
          </w:p>
        </w:tc>
        <w:tc>
          <w:tcPr>
            <w:tcW w:w="1729" w:type="dxa"/>
          </w:tcPr>
          <w:p w14:paraId="5F7DDCFB" w14:textId="77777777" w:rsidR="00C46134" w:rsidRPr="00501BF1" w:rsidRDefault="00C46134" w:rsidP="001D2A20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 xml:space="preserve">Conoscere il territorio, la formazione 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superiore e il mondo del lavoro</w:t>
            </w:r>
          </w:p>
        </w:tc>
        <w:tc>
          <w:tcPr>
            <w:tcW w:w="1956" w:type="dxa"/>
          </w:tcPr>
          <w:p w14:paraId="7A937394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843" w:type="dxa"/>
          </w:tcPr>
          <w:p w14:paraId="05C5F246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Docenti,</w:t>
            </w:r>
          </w:p>
          <w:p w14:paraId="15EC2480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studenti,</w:t>
            </w:r>
          </w:p>
          <w:p w14:paraId="1F40F767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esperti esterni,</w:t>
            </w:r>
          </w:p>
          <w:p w14:paraId="1A5FE70A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referenti di enti e/o strutture ospitanti, professionisti</w:t>
            </w:r>
          </w:p>
        </w:tc>
        <w:tc>
          <w:tcPr>
            <w:tcW w:w="1984" w:type="dxa"/>
          </w:tcPr>
          <w:p w14:paraId="6C2F1C15" w14:textId="77777777" w:rsidR="00C46134" w:rsidRPr="00501BF1" w:rsidRDefault="00C46134" w:rsidP="001D2A20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</w:tbl>
    <w:p w14:paraId="21E5531E" w14:textId="77777777" w:rsidR="004A0244" w:rsidRDefault="004A0244" w:rsidP="00501BF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0EB8D59" w14:textId="04934C5E" w:rsidR="00501BF1" w:rsidRPr="00501BF1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  <w:t>Spazi e tempi</w:t>
      </w:r>
    </w:p>
    <w:p w14:paraId="779A7349" w14:textId="086F7CC5" w:rsidR="00501BF1" w:rsidRDefault="00534883" w:rsidP="00501BF1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spazi a disposizione della scuola e/o di agenzie/università/enti/etc.</w:t>
      </w:r>
    </w:p>
    <w:p w14:paraId="2E4FBC32" w14:textId="1C334ED4" w:rsidR="00501BF1" w:rsidRPr="00534883" w:rsidRDefault="00534883" w:rsidP="00534883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ambienti </w:t>
      </w:r>
      <w:r w:rsidR="00677CB4">
        <w:rPr>
          <w:rFonts w:ascii="Times New Roman" w:eastAsia="Times New Roman" w:hAnsi="Times New Roman" w:cs="Times New Roman"/>
          <w:color w:val="003399"/>
          <w:sz w:val="24"/>
          <w:szCs w:val="24"/>
        </w:rPr>
        <w:t>innovativi di apprendimento</w:t>
      </w:r>
    </w:p>
    <w:p w14:paraId="43F3A534" w14:textId="77777777" w:rsidR="00501BF1" w:rsidRPr="00501BF1" w:rsidRDefault="00501BF1" w:rsidP="00501BF1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30 ore per studente entro il termine dell’attività didattica</w:t>
      </w:r>
    </w:p>
    <w:p w14:paraId="751589F7" w14:textId="77777777" w:rsidR="00501BF1" w:rsidRPr="00501BF1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p w14:paraId="565AACE9" w14:textId="77777777" w:rsidR="00501BF1" w:rsidRPr="00501BF1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  <w:t>Metodologia</w:t>
      </w:r>
    </w:p>
    <w:p w14:paraId="6FA83AF0" w14:textId="77777777"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brainstorming</w:t>
      </w:r>
    </w:p>
    <w:p w14:paraId="23E9F04A" w14:textId="77777777"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proofErr w:type="spellStart"/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peer</w:t>
      </w:r>
      <w:proofErr w:type="spellEnd"/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 to </w:t>
      </w:r>
      <w:proofErr w:type="spellStart"/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peer</w:t>
      </w:r>
      <w:proofErr w:type="spellEnd"/>
    </w:p>
    <w:p w14:paraId="60B41E53" w14:textId="77777777"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didattica orientativa</w:t>
      </w:r>
    </w:p>
    <w:p w14:paraId="78FC2F04" w14:textId="77777777"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proofErr w:type="spellStart"/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debate</w:t>
      </w:r>
      <w:proofErr w:type="spellEnd"/>
    </w:p>
    <w:p w14:paraId="7DA496A0" w14:textId="2A5083F9" w:rsid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ricerca-azione</w:t>
      </w:r>
    </w:p>
    <w:p w14:paraId="6DE3A738" w14:textId="2DA721A8" w:rsidR="00177906" w:rsidRDefault="00177906" w:rsidP="00177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p w14:paraId="7FC2F136" w14:textId="776E67B9" w:rsidR="00177906" w:rsidRDefault="00177906" w:rsidP="00177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  <w:t>Monitoraggio e verifica</w:t>
      </w:r>
    </w:p>
    <w:p w14:paraId="5BF05340" w14:textId="09D91321" w:rsidR="002C1783" w:rsidRPr="005F7571" w:rsidRDefault="002C1783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osservazioni siste</w:t>
      </w:r>
      <w:r w:rsidR="005F7571"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matiche e monitoraggio della</w:t>
      </w:r>
      <w:r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 piattaform</w:t>
      </w:r>
      <w:r w:rsidR="005F7571"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a dedicata</w:t>
      </w:r>
      <w:r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;</w:t>
      </w:r>
    </w:p>
    <w:p w14:paraId="3537885E" w14:textId="1FDF1275" w:rsidR="005F7571" w:rsidRPr="005F7571" w:rsidRDefault="005F7571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compilazione della piattaforma dedicata per le parti di propria competenza;</w:t>
      </w:r>
    </w:p>
    <w:p w14:paraId="4BD3D1F8" w14:textId="67BF86B1" w:rsidR="005F7571" w:rsidRPr="005F7571" w:rsidRDefault="005F7571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verifica e controllo della compilazione della piattaforma di riferimento;</w:t>
      </w:r>
    </w:p>
    <w:p w14:paraId="399F2CDC" w14:textId="36BC3440" w:rsidR="005F7571" w:rsidRPr="002C1783" w:rsidRDefault="005F7571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verifica dello stato di avanzamento del modulo.</w:t>
      </w:r>
    </w:p>
    <w:p w14:paraId="618E25E8" w14:textId="77777777" w:rsidR="00177906" w:rsidRPr="00177906" w:rsidRDefault="00177906" w:rsidP="00177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p w14:paraId="11DFE3F8" w14:textId="77777777" w:rsidR="00913003" w:rsidRDefault="00913003" w:rsidP="009130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Cerignola, ______________</w:t>
      </w:r>
    </w:p>
    <w:p w14:paraId="55396906" w14:textId="77777777" w:rsidR="00913003" w:rsidRDefault="00913003" w:rsidP="009130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</w:p>
    <w:p w14:paraId="167EF368" w14:textId="77777777" w:rsidR="00913003" w:rsidRDefault="00913003" w:rsidP="00913003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Docente tutor </w:t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Consiglio di Classe</w:t>
      </w:r>
    </w:p>
    <w:p w14:paraId="1F4CA9A9" w14:textId="77777777" w:rsidR="00913003" w:rsidRDefault="00913003" w:rsidP="009130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_________________</w:t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5B1579CE" w14:textId="77777777" w:rsidR="00913003" w:rsidRDefault="00913003" w:rsidP="009130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61EEC3A1" w14:textId="77777777" w:rsidR="00913003" w:rsidRDefault="00913003" w:rsidP="009130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1FD3D1A1" w14:textId="77777777" w:rsidR="00913003" w:rsidRDefault="00913003" w:rsidP="0091300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14:paraId="50EF2367" w14:textId="305C5D04" w:rsidR="00957385" w:rsidRPr="004A0244" w:rsidRDefault="00913003" w:rsidP="005B47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sectPr w:rsidR="00957385" w:rsidRPr="004A0244" w:rsidSect="00F049E3">
      <w:pgSz w:w="11906" w:h="16838"/>
      <w:pgMar w:top="1134" w:right="1134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C72FC"/>
    <w:multiLevelType w:val="multilevel"/>
    <w:tmpl w:val="040209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E66D3C"/>
    <w:multiLevelType w:val="hybridMultilevel"/>
    <w:tmpl w:val="BC4E8E18"/>
    <w:lvl w:ilvl="0" w:tplc="3BF6B6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83E54"/>
    <w:multiLevelType w:val="hybridMultilevel"/>
    <w:tmpl w:val="D50A9E50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337D7"/>
    <w:multiLevelType w:val="multilevel"/>
    <w:tmpl w:val="04B274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A305A4B"/>
    <w:multiLevelType w:val="multilevel"/>
    <w:tmpl w:val="6E3210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E554E5E"/>
    <w:multiLevelType w:val="multilevel"/>
    <w:tmpl w:val="6122C6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0215B18"/>
    <w:multiLevelType w:val="hybridMultilevel"/>
    <w:tmpl w:val="E3804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B3EE5"/>
    <w:multiLevelType w:val="hybridMultilevel"/>
    <w:tmpl w:val="48D68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43C80"/>
    <w:multiLevelType w:val="hybridMultilevel"/>
    <w:tmpl w:val="723867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F3005"/>
    <w:multiLevelType w:val="hybridMultilevel"/>
    <w:tmpl w:val="CF06CF94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F71AC"/>
    <w:multiLevelType w:val="hybridMultilevel"/>
    <w:tmpl w:val="4D1CA0B0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A24C34"/>
    <w:multiLevelType w:val="hybridMultilevel"/>
    <w:tmpl w:val="65088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351A2"/>
    <w:multiLevelType w:val="hybridMultilevel"/>
    <w:tmpl w:val="01A2F1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62F67"/>
    <w:multiLevelType w:val="multilevel"/>
    <w:tmpl w:val="8AE289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11A3BC4"/>
    <w:multiLevelType w:val="hybridMultilevel"/>
    <w:tmpl w:val="41EC7D1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6965B8"/>
    <w:multiLevelType w:val="multilevel"/>
    <w:tmpl w:val="315AAF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9091B00"/>
    <w:multiLevelType w:val="hybridMultilevel"/>
    <w:tmpl w:val="27A08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43F36"/>
    <w:multiLevelType w:val="multilevel"/>
    <w:tmpl w:val="6608B0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DE17DA6"/>
    <w:multiLevelType w:val="hybridMultilevel"/>
    <w:tmpl w:val="4D2C1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D3A01"/>
    <w:multiLevelType w:val="hybridMultilevel"/>
    <w:tmpl w:val="06FEB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C23610"/>
    <w:multiLevelType w:val="hybridMultilevel"/>
    <w:tmpl w:val="5E822C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74092"/>
    <w:multiLevelType w:val="hybridMultilevel"/>
    <w:tmpl w:val="C50034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7A0E75"/>
    <w:multiLevelType w:val="hybridMultilevel"/>
    <w:tmpl w:val="888CE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0"/>
  </w:num>
  <w:num w:numId="5">
    <w:abstractNumId w:val="5"/>
  </w:num>
  <w:num w:numId="6">
    <w:abstractNumId w:val="17"/>
  </w:num>
  <w:num w:numId="7">
    <w:abstractNumId w:val="22"/>
  </w:num>
  <w:num w:numId="8">
    <w:abstractNumId w:val="1"/>
  </w:num>
  <w:num w:numId="9">
    <w:abstractNumId w:val="20"/>
  </w:num>
  <w:num w:numId="10">
    <w:abstractNumId w:val="7"/>
  </w:num>
  <w:num w:numId="11">
    <w:abstractNumId w:val="8"/>
  </w:num>
  <w:num w:numId="12">
    <w:abstractNumId w:val="12"/>
  </w:num>
  <w:num w:numId="13">
    <w:abstractNumId w:val="2"/>
  </w:num>
  <w:num w:numId="14">
    <w:abstractNumId w:val="9"/>
  </w:num>
  <w:num w:numId="15">
    <w:abstractNumId w:val="14"/>
  </w:num>
  <w:num w:numId="16">
    <w:abstractNumId w:val="10"/>
  </w:num>
  <w:num w:numId="17">
    <w:abstractNumId w:val="16"/>
  </w:num>
  <w:num w:numId="18">
    <w:abstractNumId w:val="21"/>
  </w:num>
  <w:num w:numId="19">
    <w:abstractNumId w:val="18"/>
  </w:num>
  <w:num w:numId="20">
    <w:abstractNumId w:val="19"/>
  </w:num>
  <w:num w:numId="21">
    <w:abstractNumId w:val="11"/>
  </w:num>
  <w:num w:numId="22">
    <w:abstractNumId w:val="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538"/>
    <w:rsid w:val="00003DB6"/>
    <w:rsid w:val="000109E5"/>
    <w:rsid w:val="00013249"/>
    <w:rsid w:val="0003385A"/>
    <w:rsid w:val="00045358"/>
    <w:rsid w:val="00057CF1"/>
    <w:rsid w:val="00065286"/>
    <w:rsid w:val="000B20BB"/>
    <w:rsid w:val="000F45DC"/>
    <w:rsid w:val="00116F5C"/>
    <w:rsid w:val="00154D9F"/>
    <w:rsid w:val="001628A8"/>
    <w:rsid w:val="00177906"/>
    <w:rsid w:val="0018275A"/>
    <w:rsid w:val="00185C31"/>
    <w:rsid w:val="001B5887"/>
    <w:rsid w:val="00232CDE"/>
    <w:rsid w:val="00246EC6"/>
    <w:rsid w:val="0025210B"/>
    <w:rsid w:val="0025581F"/>
    <w:rsid w:val="0026261B"/>
    <w:rsid w:val="002B44D0"/>
    <w:rsid w:val="002C1783"/>
    <w:rsid w:val="002D3E89"/>
    <w:rsid w:val="002D4E65"/>
    <w:rsid w:val="00361543"/>
    <w:rsid w:val="003A33E2"/>
    <w:rsid w:val="003C57CF"/>
    <w:rsid w:val="003E10D9"/>
    <w:rsid w:val="003F2999"/>
    <w:rsid w:val="00415D2B"/>
    <w:rsid w:val="00432C68"/>
    <w:rsid w:val="00445F0B"/>
    <w:rsid w:val="004A0244"/>
    <w:rsid w:val="004A2538"/>
    <w:rsid w:val="004B04BD"/>
    <w:rsid w:val="004E127D"/>
    <w:rsid w:val="004F7E8A"/>
    <w:rsid w:val="00501BF1"/>
    <w:rsid w:val="00534883"/>
    <w:rsid w:val="0055710D"/>
    <w:rsid w:val="00563F12"/>
    <w:rsid w:val="005B4789"/>
    <w:rsid w:val="005D3524"/>
    <w:rsid w:val="005F7571"/>
    <w:rsid w:val="00614BFD"/>
    <w:rsid w:val="0062322A"/>
    <w:rsid w:val="00637AE7"/>
    <w:rsid w:val="00677CB4"/>
    <w:rsid w:val="00710B36"/>
    <w:rsid w:val="00726974"/>
    <w:rsid w:val="007457BD"/>
    <w:rsid w:val="00766C73"/>
    <w:rsid w:val="00773245"/>
    <w:rsid w:val="00777287"/>
    <w:rsid w:val="007B76B0"/>
    <w:rsid w:val="007E18C8"/>
    <w:rsid w:val="007E4AEE"/>
    <w:rsid w:val="007F26B8"/>
    <w:rsid w:val="008B1315"/>
    <w:rsid w:val="008C17BA"/>
    <w:rsid w:val="008F28A9"/>
    <w:rsid w:val="00913003"/>
    <w:rsid w:val="00933200"/>
    <w:rsid w:val="009372F7"/>
    <w:rsid w:val="00941639"/>
    <w:rsid w:val="00943853"/>
    <w:rsid w:val="009543CA"/>
    <w:rsid w:val="00957385"/>
    <w:rsid w:val="00963EAB"/>
    <w:rsid w:val="009A7CB9"/>
    <w:rsid w:val="009B7243"/>
    <w:rsid w:val="009D4F0E"/>
    <w:rsid w:val="00A217A8"/>
    <w:rsid w:val="00A26761"/>
    <w:rsid w:val="00A3627B"/>
    <w:rsid w:val="00A55FD2"/>
    <w:rsid w:val="00AC7E62"/>
    <w:rsid w:val="00B12205"/>
    <w:rsid w:val="00B27108"/>
    <w:rsid w:val="00B37DFE"/>
    <w:rsid w:val="00B754DA"/>
    <w:rsid w:val="00BB0B10"/>
    <w:rsid w:val="00BB1283"/>
    <w:rsid w:val="00BD528C"/>
    <w:rsid w:val="00BD592B"/>
    <w:rsid w:val="00BE7175"/>
    <w:rsid w:val="00C301CE"/>
    <w:rsid w:val="00C30A34"/>
    <w:rsid w:val="00C4009F"/>
    <w:rsid w:val="00C46134"/>
    <w:rsid w:val="00C62DDA"/>
    <w:rsid w:val="00C66BA0"/>
    <w:rsid w:val="00C77DA1"/>
    <w:rsid w:val="00C94635"/>
    <w:rsid w:val="00CC4DF9"/>
    <w:rsid w:val="00D02A29"/>
    <w:rsid w:val="00D3248B"/>
    <w:rsid w:val="00D40580"/>
    <w:rsid w:val="00DC19C4"/>
    <w:rsid w:val="00DD3A6C"/>
    <w:rsid w:val="00DE0CEA"/>
    <w:rsid w:val="00E67432"/>
    <w:rsid w:val="00E8623F"/>
    <w:rsid w:val="00EA273B"/>
    <w:rsid w:val="00EA3524"/>
    <w:rsid w:val="00EC4232"/>
    <w:rsid w:val="00EF25E1"/>
    <w:rsid w:val="00F049E3"/>
    <w:rsid w:val="00F16D20"/>
    <w:rsid w:val="00F65558"/>
    <w:rsid w:val="00F706E9"/>
    <w:rsid w:val="00F777CD"/>
    <w:rsid w:val="00FB2478"/>
    <w:rsid w:val="00FB321C"/>
    <w:rsid w:val="00FC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B1D6"/>
  <w15:docId w15:val="{97C7E935-2636-4F8D-A51B-2ECE3CC8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A3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C4557-D30A-46DA-99E4-004EE5AA8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</dc:creator>
  <cp:lastModifiedBy>Teodora</cp:lastModifiedBy>
  <cp:revision>15</cp:revision>
  <dcterms:created xsi:type="dcterms:W3CDTF">2023-12-05T20:46:00Z</dcterms:created>
  <dcterms:modified xsi:type="dcterms:W3CDTF">2024-11-05T19:46:00Z</dcterms:modified>
</cp:coreProperties>
</file>